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BF" w:rsidRPr="00F70BBF" w:rsidRDefault="00F70BBF" w:rsidP="00F70BBF">
      <w:pPr>
        <w:rPr>
          <w:rFonts w:ascii="Arial" w:eastAsia="Calibri" w:hAnsi="Arial" w:cs="Arial"/>
          <w:color w:val="auto"/>
          <w:kern w:val="0"/>
          <w:sz w:val="24"/>
          <w:szCs w:val="22"/>
          <w:lang w:val="en-US" w:eastAsia="en-US"/>
        </w:rPr>
      </w:pPr>
    </w:p>
    <w:p w:rsidR="00F70BBF" w:rsidRPr="00A45A5A" w:rsidRDefault="00F70BBF" w:rsidP="00F70BBF">
      <w:pPr>
        <w:rPr>
          <w:rFonts w:ascii="Arial" w:eastAsia="Calibri" w:hAnsi="Arial" w:cs="Arial"/>
          <w:color w:val="211D70"/>
          <w:kern w:val="0"/>
          <w:lang w:val="en-US" w:eastAsia="en-US"/>
        </w:rPr>
      </w:pPr>
    </w:p>
    <w:tbl>
      <w:tblPr>
        <w:tblStyle w:val="TableGrid"/>
        <w:tblW w:w="10060"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5514"/>
        <w:gridCol w:w="4546"/>
      </w:tblGrid>
      <w:tr w:rsidR="00A45A5A" w:rsidRPr="00A45A5A" w:rsidTr="00A45A5A">
        <w:trPr>
          <w:trHeight w:val="551"/>
        </w:trPr>
        <w:tc>
          <w:tcPr>
            <w:tcW w:w="5514" w:type="dxa"/>
          </w:tcPr>
          <w:p w:rsidR="00F70BBF" w:rsidRPr="00A45A5A" w:rsidRDefault="00F70BBF" w:rsidP="00C90E0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Person(s) Responsible:</w:t>
            </w:r>
            <w:r w:rsidR="00DB16E7">
              <w:rPr>
                <w:rFonts w:ascii="Arial" w:eastAsiaTheme="minorHAnsi" w:hAnsi="Arial" w:cs="Arial"/>
                <w:color w:val="211D70"/>
                <w:kern w:val="0"/>
                <w:lang w:eastAsia="en-US"/>
              </w:rPr>
              <w:t xml:space="preserve"> </w:t>
            </w:r>
            <w:r w:rsidR="00C90E0F">
              <w:rPr>
                <w:rFonts w:ascii="Arial" w:eastAsiaTheme="minorHAnsi" w:hAnsi="Arial" w:cs="Arial"/>
                <w:b/>
                <w:color w:val="000000" w:themeColor="text1"/>
                <w:kern w:val="0"/>
                <w:lang w:eastAsia="en-US"/>
              </w:rPr>
              <w:t>PRINCIPAL</w:t>
            </w:r>
          </w:p>
        </w:tc>
        <w:tc>
          <w:tcPr>
            <w:tcW w:w="4546" w:type="dxa"/>
          </w:tcPr>
          <w:p w:rsidR="00F70BBF" w:rsidRPr="00A45A5A" w:rsidRDefault="00650B04" w:rsidP="00DB16E7">
            <w:pPr>
              <w:rPr>
                <w:rFonts w:ascii="Arial" w:eastAsiaTheme="minorHAnsi" w:hAnsi="Arial" w:cs="Arial"/>
                <w:color w:val="211D70"/>
                <w:kern w:val="0"/>
                <w:lang w:eastAsia="en-US"/>
              </w:rPr>
            </w:pPr>
            <w:r>
              <w:rPr>
                <w:rFonts w:ascii="Arial" w:eastAsiaTheme="minorHAnsi" w:hAnsi="Arial" w:cs="Arial"/>
                <w:color w:val="211D70"/>
                <w:kern w:val="0"/>
                <w:lang w:eastAsia="en-US"/>
              </w:rPr>
              <w:t>Principal</w:t>
            </w:r>
            <w:r w:rsidR="00DF311B" w:rsidRPr="00A45A5A">
              <w:rPr>
                <w:rFonts w:ascii="Arial" w:eastAsiaTheme="minorHAnsi" w:hAnsi="Arial" w:cs="Arial"/>
                <w:color w:val="211D70"/>
                <w:kern w:val="0"/>
                <w:lang w:eastAsia="en-US"/>
              </w:rPr>
              <w:t>:</w:t>
            </w:r>
            <w:r w:rsidR="00DB16E7">
              <w:rPr>
                <w:rFonts w:ascii="Arial" w:eastAsiaTheme="minorHAnsi" w:hAnsi="Arial" w:cs="Arial"/>
                <w:color w:val="211D70"/>
                <w:kern w:val="0"/>
                <w:lang w:eastAsia="en-US"/>
              </w:rPr>
              <w:t xml:space="preserve"> </w:t>
            </w:r>
            <w:r w:rsidR="00DB16E7">
              <w:rPr>
                <w:rFonts w:ascii="Arial" w:eastAsiaTheme="minorHAnsi" w:hAnsi="Arial" w:cs="Arial"/>
                <w:b/>
                <w:color w:val="auto"/>
                <w:kern w:val="0"/>
                <w:lang w:eastAsia="en-US"/>
              </w:rPr>
              <w:t>JAY LOCKWOOD</w:t>
            </w:r>
          </w:p>
        </w:tc>
      </w:tr>
      <w:tr w:rsidR="00A45A5A" w:rsidRPr="00A45A5A" w:rsidTr="00A45A5A">
        <w:trPr>
          <w:trHeight w:val="559"/>
        </w:trPr>
        <w:tc>
          <w:tcPr>
            <w:tcW w:w="5514" w:type="dxa"/>
          </w:tcPr>
          <w:p w:rsidR="00F70BBF" w:rsidRPr="00A45A5A" w:rsidRDefault="00F70BBF" w:rsidP="0086094B">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Approved:</w:t>
            </w:r>
            <w:r w:rsidR="00DB16E7">
              <w:rPr>
                <w:rFonts w:ascii="Arial" w:eastAsiaTheme="minorHAnsi" w:hAnsi="Arial" w:cs="Arial"/>
                <w:color w:val="211D70"/>
                <w:kern w:val="0"/>
                <w:lang w:eastAsia="en-US"/>
              </w:rPr>
              <w:t xml:space="preserve"> </w:t>
            </w:r>
            <w:r w:rsidR="0086094B">
              <w:rPr>
                <w:rFonts w:ascii="Arial" w:eastAsiaTheme="minorHAnsi" w:hAnsi="Arial" w:cs="Arial"/>
                <w:b/>
                <w:color w:val="auto"/>
                <w:kern w:val="0"/>
                <w:lang w:eastAsia="en-US"/>
              </w:rPr>
              <w:t>9 OCT 18</w:t>
            </w:r>
            <w:bookmarkStart w:id="0" w:name="_GoBack"/>
            <w:bookmarkEnd w:id="0"/>
          </w:p>
        </w:tc>
        <w:tc>
          <w:tcPr>
            <w:tcW w:w="4546" w:type="dxa"/>
          </w:tcPr>
          <w:p w:rsidR="00A86826" w:rsidRPr="00A45A5A" w:rsidRDefault="00A86826" w:rsidP="00F70BBF">
            <w:pPr>
              <w:rPr>
                <w:rFonts w:ascii="Arial" w:eastAsiaTheme="minorHAnsi" w:hAnsi="Arial" w:cs="Arial"/>
                <w:color w:val="211D70"/>
                <w:kern w:val="0"/>
                <w:lang w:eastAsia="en-US"/>
              </w:rPr>
            </w:pPr>
          </w:p>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w:t>
            </w:r>
          </w:p>
        </w:tc>
      </w:tr>
      <w:tr w:rsidR="00A45A5A" w:rsidRPr="00A45A5A" w:rsidTr="00A45A5A">
        <w:trPr>
          <w:trHeight w:val="554"/>
        </w:trPr>
        <w:tc>
          <w:tcPr>
            <w:tcW w:w="5514" w:type="dxa"/>
          </w:tcPr>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of Review:</w:t>
            </w:r>
            <w:r w:rsidR="00DB16E7">
              <w:rPr>
                <w:rFonts w:ascii="Arial" w:eastAsiaTheme="minorHAnsi" w:hAnsi="Arial" w:cs="Arial"/>
                <w:color w:val="211D70"/>
                <w:kern w:val="0"/>
                <w:lang w:eastAsia="en-US"/>
              </w:rPr>
              <w:t xml:space="preserve"> </w:t>
            </w:r>
            <w:r w:rsidR="00360A33">
              <w:rPr>
                <w:rFonts w:ascii="Arial" w:eastAsiaTheme="minorHAnsi" w:hAnsi="Arial" w:cs="Arial"/>
                <w:b/>
                <w:color w:val="auto"/>
                <w:kern w:val="0"/>
                <w:lang w:eastAsia="en-US"/>
              </w:rPr>
              <w:t>3 YEARS</w:t>
            </w:r>
          </w:p>
        </w:tc>
        <w:tc>
          <w:tcPr>
            <w:tcW w:w="4546" w:type="dxa"/>
          </w:tcPr>
          <w:p w:rsidR="00F70BBF" w:rsidRPr="00A45A5A" w:rsidRDefault="00F70BBF" w:rsidP="00F70BBF">
            <w:pPr>
              <w:rPr>
                <w:rFonts w:ascii="Arial" w:eastAsiaTheme="minorHAnsi" w:hAnsi="Arial" w:cs="Arial"/>
                <w:color w:val="211D70"/>
                <w:kern w:val="0"/>
                <w:lang w:eastAsia="en-US"/>
              </w:rPr>
            </w:pPr>
          </w:p>
        </w:tc>
      </w:tr>
    </w:tbl>
    <w:p w:rsidR="00F70BBF" w:rsidRPr="00F70BBF" w:rsidRDefault="00F70BBF" w:rsidP="00F70BBF">
      <w:pPr>
        <w:jc w:val="center"/>
        <w:rPr>
          <w:rFonts w:ascii="Arial" w:eastAsia="Calibri" w:hAnsi="Arial" w:cs="Arial"/>
          <w:b/>
          <w:color w:val="auto"/>
          <w:kern w:val="0"/>
          <w:sz w:val="24"/>
          <w:szCs w:val="22"/>
          <w:lang w:val="en-US" w:eastAsia="en-US"/>
        </w:rPr>
      </w:pPr>
    </w:p>
    <w:p w:rsidR="00A35135" w:rsidRPr="003254A7" w:rsidRDefault="00A35135" w:rsidP="00A35135">
      <w:pPr>
        <w:pStyle w:val="Default"/>
        <w:rPr>
          <w:rFonts w:ascii="Arial" w:hAnsi="Arial" w:cs="Arial"/>
          <w:sz w:val="22"/>
          <w:szCs w:val="22"/>
        </w:rPr>
      </w:pPr>
      <w:r w:rsidRPr="003254A7">
        <w:rPr>
          <w:rFonts w:ascii="Arial" w:hAnsi="Arial" w:cs="Arial"/>
          <w:b/>
          <w:bCs/>
          <w:sz w:val="22"/>
          <w:szCs w:val="22"/>
        </w:rPr>
        <w:t xml:space="preserve">Rationale </w:t>
      </w:r>
    </w:p>
    <w:p w:rsidR="00A35135" w:rsidRPr="003254A7" w:rsidRDefault="003254A7" w:rsidP="00A35135">
      <w:pPr>
        <w:pStyle w:val="Default"/>
        <w:rPr>
          <w:rFonts w:ascii="Arial" w:hAnsi="Arial" w:cs="Arial"/>
          <w:sz w:val="22"/>
          <w:szCs w:val="22"/>
        </w:rPr>
      </w:pPr>
      <w:r>
        <w:rPr>
          <w:rFonts w:ascii="Arial" w:hAnsi="Arial" w:cs="Arial"/>
          <w:sz w:val="22"/>
          <w:szCs w:val="22"/>
        </w:rPr>
        <w:br/>
      </w:r>
      <w:r w:rsidR="00A35135" w:rsidRPr="003254A7">
        <w:rPr>
          <w:rFonts w:ascii="Arial" w:hAnsi="Arial" w:cs="Arial"/>
          <w:sz w:val="22"/>
          <w:szCs w:val="22"/>
        </w:rPr>
        <w:t xml:space="preserve">Logic Studio School firmly believes that school uniform should be worn with great pride and therefore we will strictly enforce the expectations laid out in this policy. Ultimately the </w:t>
      </w:r>
      <w:r>
        <w:rPr>
          <w:rFonts w:ascii="Arial" w:hAnsi="Arial" w:cs="Arial"/>
          <w:sz w:val="22"/>
          <w:szCs w:val="22"/>
        </w:rPr>
        <w:t>Principal</w:t>
      </w:r>
      <w:r w:rsidR="00A35135" w:rsidRPr="003254A7">
        <w:rPr>
          <w:rFonts w:ascii="Arial" w:hAnsi="Arial" w:cs="Arial"/>
          <w:sz w:val="22"/>
          <w:szCs w:val="22"/>
        </w:rPr>
        <w:t xml:space="preserve"> reserves the right to decide whether the individual terms of the uniform policy have been met and what is termed appropriate or inappropriate. </w:t>
      </w:r>
      <w:r>
        <w:rPr>
          <w:rFonts w:ascii="Arial" w:hAnsi="Arial" w:cs="Arial"/>
          <w:sz w:val="22"/>
          <w:szCs w:val="22"/>
        </w:rPr>
        <w:t>W</w:t>
      </w:r>
      <w:r w:rsidR="00A35135" w:rsidRPr="003254A7">
        <w:rPr>
          <w:rFonts w:ascii="Arial" w:hAnsi="Arial" w:cs="Arial"/>
          <w:sz w:val="22"/>
          <w:szCs w:val="22"/>
        </w:rPr>
        <w:t xml:space="preserve">e believe that our uniform will: </w:t>
      </w:r>
    </w:p>
    <w:p w:rsidR="00A35135" w:rsidRPr="003254A7" w:rsidRDefault="00A35135" w:rsidP="00A35135">
      <w:pPr>
        <w:pStyle w:val="Default"/>
        <w:rPr>
          <w:rFonts w:ascii="Arial" w:hAnsi="Arial" w:cs="Arial"/>
          <w:sz w:val="22"/>
          <w:szCs w:val="22"/>
        </w:rPr>
      </w:pPr>
    </w:p>
    <w:p w:rsidR="00A35135" w:rsidRPr="003254A7" w:rsidRDefault="00A35135" w:rsidP="00A35135">
      <w:pPr>
        <w:pStyle w:val="Default"/>
        <w:numPr>
          <w:ilvl w:val="0"/>
          <w:numId w:val="5"/>
        </w:numPr>
        <w:spacing w:after="78"/>
        <w:rPr>
          <w:rFonts w:ascii="Arial" w:hAnsi="Arial" w:cs="Arial"/>
          <w:sz w:val="22"/>
          <w:szCs w:val="22"/>
        </w:rPr>
      </w:pPr>
      <w:r w:rsidRPr="003254A7">
        <w:rPr>
          <w:rFonts w:ascii="Arial" w:hAnsi="Arial" w:cs="Arial"/>
          <w:sz w:val="22"/>
          <w:szCs w:val="22"/>
        </w:rPr>
        <w:t>Help all of our students to see themselves as important and proud members of our schoo</w:t>
      </w:r>
      <w:r w:rsidR="003254A7">
        <w:rPr>
          <w:rFonts w:ascii="Arial" w:hAnsi="Arial" w:cs="Arial"/>
          <w:sz w:val="22"/>
          <w:szCs w:val="22"/>
        </w:rPr>
        <w:t>l and the community, endorsing t</w:t>
      </w:r>
      <w:r w:rsidRPr="003254A7">
        <w:rPr>
          <w:rFonts w:ascii="Arial" w:hAnsi="Arial" w:cs="Arial"/>
          <w:sz w:val="22"/>
          <w:szCs w:val="22"/>
        </w:rPr>
        <w:t xml:space="preserve">he </w:t>
      </w:r>
      <w:r w:rsidR="003254A7">
        <w:rPr>
          <w:rFonts w:ascii="Arial" w:hAnsi="Arial" w:cs="Arial"/>
          <w:sz w:val="22"/>
          <w:szCs w:val="22"/>
        </w:rPr>
        <w:t>“</w:t>
      </w:r>
      <w:r w:rsidRPr="003254A7">
        <w:rPr>
          <w:rFonts w:ascii="Arial" w:hAnsi="Arial" w:cs="Arial"/>
          <w:sz w:val="22"/>
          <w:szCs w:val="22"/>
        </w:rPr>
        <w:t>Logic Attitude</w:t>
      </w:r>
      <w:r w:rsidR="003254A7">
        <w:rPr>
          <w:rFonts w:ascii="Arial" w:hAnsi="Arial" w:cs="Arial"/>
          <w:sz w:val="22"/>
          <w:szCs w:val="22"/>
        </w:rPr>
        <w:t>”</w:t>
      </w:r>
      <w:r w:rsidRPr="003254A7">
        <w:rPr>
          <w:rFonts w:ascii="Arial" w:hAnsi="Arial" w:cs="Arial"/>
          <w:sz w:val="22"/>
          <w:szCs w:val="22"/>
        </w:rPr>
        <w:t>.</w:t>
      </w:r>
    </w:p>
    <w:p w:rsidR="00A35135" w:rsidRPr="003254A7" w:rsidRDefault="00A35135" w:rsidP="00A35135">
      <w:pPr>
        <w:pStyle w:val="Default"/>
        <w:numPr>
          <w:ilvl w:val="0"/>
          <w:numId w:val="5"/>
        </w:numPr>
        <w:spacing w:after="78"/>
        <w:rPr>
          <w:rFonts w:ascii="Arial" w:hAnsi="Arial" w:cs="Arial"/>
          <w:sz w:val="22"/>
          <w:szCs w:val="22"/>
        </w:rPr>
      </w:pPr>
      <w:r w:rsidRPr="003254A7">
        <w:rPr>
          <w:rFonts w:ascii="Arial" w:hAnsi="Arial" w:cs="Arial"/>
          <w:sz w:val="22"/>
          <w:szCs w:val="22"/>
        </w:rPr>
        <w:t xml:space="preserve">Support our positive, helpful, polite and calm behaviour expectations </w:t>
      </w:r>
    </w:p>
    <w:p w:rsidR="00A35135" w:rsidRPr="003254A7" w:rsidRDefault="00A35135" w:rsidP="00A35135">
      <w:pPr>
        <w:pStyle w:val="Default"/>
        <w:numPr>
          <w:ilvl w:val="0"/>
          <w:numId w:val="5"/>
        </w:numPr>
        <w:spacing w:after="78"/>
        <w:rPr>
          <w:rFonts w:ascii="Arial" w:hAnsi="Arial" w:cs="Arial"/>
          <w:sz w:val="22"/>
          <w:szCs w:val="22"/>
        </w:rPr>
      </w:pPr>
      <w:r w:rsidRPr="003254A7">
        <w:rPr>
          <w:rFonts w:ascii="Arial" w:hAnsi="Arial" w:cs="Arial"/>
          <w:sz w:val="22"/>
          <w:szCs w:val="22"/>
        </w:rPr>
        <w:t xml:space="preserve">Protect our students and parents from the social pressures to dress in a particular way and ensure that students of all races and backgrounds feel welcome </w:t>
      </w:r>
    </w:p>
    <w:p w:rsidR="00A35135" w:rsidRPr="003254A7" w:rsidRDefault="00A35135" w:rsidP="00A35135">
      <w:pPr>
        <w:pStyle w:val="Default"/>
        <w:numPr>
          <w:ilvl w:val="0"/>
          <w:numId w:val="5"/>
        </w:numPr>
        <w:rPr>
          <w:rFonts w:ascii="Arial" w:hAnsi="Arial" w:cs="Arial"/>
          <w:sz w:val="22"/>
          <w:szCs w:val="22"/>
        </w:rPr>
      </w:pPr>
      <w:r w:rsidRPr="003254A7">
        <w:rPr>
          <w:rFonts w:ascii="Arial" w:hAnsi="Arial" w:cs="Arial"/>
          <w:sz w:val="22"/>
          <w:szCs w:val="22"/>
        </w:rPr>
        <w:t xml:space="preserve">Support outstanding teaching and learning by ensuring that learning time is not wasted discussing the necessity of appropriate dress </w:t>
      </w:r>
    </w:p>
    <w:p w:rsidR="00A35135" w:rsidRPr="003254A7" w:rsidRDefault="00A35135" w:rsidP="00A35135">
      <w:pPr>
        <w:pStyle w:val="Default"/>
        <w:rPr>
          <w:rFonts w:ascii="Arial" w:hAnsi="Arial" w:cs="Arial"/>
          <w:sz w:val="22"/>
          <w:szCs w:val="22"/>
        </w:rPr>
      </w:pPr>
    </w:p>
    <w:p w:rsidR="00A35135" w:rsidRPr="003254A7" w:rsidRDefault="00A35135" w:rsidP="00A35135">
      <w:pPr>
        <w:pStyle w:val="Default"/>
        <w:rPr>
          <w:rFonts w:ascii="Arial" w:hAnsi="Arial" w:cs="Arial"/>
          <w:sz w:val="22"/>
          <w:szCs w:val="22"/>
        </w:rPr>
      </w:pPr>
      <w:r w:rsidRPr="003254A7">
        <w:rPr>
          <w:rFonts w:ascii="Arial" w:hAnsi="Arial" w:cs="Arial"/>
          <w:b/>
          <w:bCs/>
          <w:sz w:val="22"/>
          <w:szCs w:val="22"/>
        </w:rPr>
        <w:t xml:space="preserve">Students </w:t>
      </w:r>
    </w:p>
    <w:p w:rsidR="00A35135" w:rsidRPr="003254A7" w:rsidRDefault="00A35135" w:rsidP="00A35135">
      <w:pPr>
        <w:pStyle w:val="Default"/>
        <w:rPr>
          <w:rFonts w:ascii="Arial" w:hAnsi="Arial" w:cs="Arial"/>
          <w:sz w:val="22"/>
          <w:szCs w:val="22"/>
        </w:rPr>
      </w:pPr>
      <w:r w:rsidRPr="003254A7">
        <w:rPr>
          <w:rFonts w:ascii="Arial" w:hAnsi="Arial" w:cs="Arial"/>
          <w:sz w:val="22"/>
          <w:szCs w:val="22"/>
        </w:rPr>
        <w:t>All students are required to be in full uniform at all times and this includes the journeys to and from school</w:t>
      </w:r>
      <w:r w:rsidRPr="003254A7">
        <w:rPr>
          <w:rFonts w:ascii="Arial" w:hAnsi="Arial" w:cs="Arial"/>
          <w:i/>
          <w:iCs/>
          <w:sz w:val="22"/>
          <w:szCs w:val="22"/>
        </w:rPr>
        <w:t xml:space="preserve">. </w:t>
      </w:r>
      <w:r w:rsidRPr="003254A7">
        <w:rPr>
          <w:rFonts w:ascii="Arial" w:hAnsi="Arial" w:cs="Arial"/>
          <w:sz w:val="22"/>
          <w:szCs w:val="22"/>
        </w:rPr>
        <w:t xml:space="preserve">No students will be allowed in school or individual lessons without the correct uniform. It is your responsibility to wear the uniform properly. </w:t>
      </w:r>
    </w:p>
    <w:p w:rsidR="00A35135" w:rsidRPr="003254A7" w:rsidRDefault="00A35135" w:rsidP="00A35135">
      <w:pPr>
        <w:pStyle w:val="Default"/>
        <w:rPr>
          <w:rFonts w:ascii="Arial" w:hAnsi="Arial" w:cs="Arial"/>
          <w:sz w:val="22"/>
          <w:szCs w:val="22"/>
        </w:rPr>
      </w:pPr>
    </w:p>
    <w:p w:rsidR="00A35135" w:rsidRPr="003254A7" w:rsidRDefault="00A35135" w:rsidP="00A35135">
      <w:pPr>
        <w:pStyle w:val="Default"/>
        <w:rPr>
          <w:rFonts w:ascii="Arial" w:hAnsi="Arial" w:cs="Arial"/>
          <w:sz w:val="22"/>
          <w:szCs w:val="22"/>
        </w:rPr>
      </w:pPr>
      <w:r w:rsidRPr="003254A7">
        <w:rPr>
          <w:rFonts w:ascii="Arial" w:hAnsi="Arial" w:cs="Arial"/>
          <w:b/>
          <w:bCs/>
          <w:sz w:val="22"/>
          <w:szCs w:val="22"/>
        </w:rPr>
        <w:t xml:space="preserve">Staff </w:t>
      </w:r>
    </w:p>
    <w:p w:rsidR="00A35135" w:rsidRPr="003254A7" w:rsidRDefault="00A35135" w:rsidP="00A35135">
      <w:pPr>
        <w:pStyle w:val="Default"/>
        <w:rPr>
          <w:rFonts w:ascii="Arial" w:hAnsi="Arial" w:cs="Arial"/>
          <w:sz w:val="22"/>
          <w:szCs w:val="22"/>
        </w:rPr>
      </w:pPr>
      <w:r w:rsidRPr="003254A7">
        <w:rPr>
          <w:rFonts w:ascii="Arial" w:hAnsi="Arial" w:cs="Arial"/>
          <w:sz w:val="22"/>
          <w:szCs w:val="22"/>
        </w:rPr>
        <w:t xml:space="preserve">It is the responsibility of every member of staff to check that uniform is correct and enforce the regulations set out in this policy. All staff are expected to dress appropriately in a professional business-like fashion. Staff are very aware that at all times they act as a positive role model for our students. </w:t>
      </w:r>
    </w:p>
    <w:p w:rsidR="00A35135" w:rsidRPr="003254A7" w:rsidRDefault="00A35135" w:rsidP="00A35135">
      <w:pPr>
        <w:pStyle w:val="Default"/>
        <w:rPr>
          <w:rFonts w:ascii="Arial" w:hAnsi="Arial" w:cs="Arial"/>
          <w:sz w:val="22"/>
          <w:szCs w:val="22"/>
        </w:rPr>
      </w:pPr>
    </w:p>
    <w:p w:rsidR="00A35135" w:rsidRPr="003254A7" w:rsidRDefault="00A35135" w:rsidP="00A35135">
      <w:pPr>
        <w:pStyle w:val="Default"/>
        <w:rPr>
          <w:rFonts w:ascii="Arial" w:hAnsi="Arial" w:cs="Arial"/>
          <w:sz w:val="22"/>
          <w:szCs w:val="22"/>
        </w:rPr>
      </w:pPr>
      <w:r w:rsidRPr="003254A7">
        <w:rPr>
          <w:rFonts w:ascii="Arial" w:hAnsi="Arial" w:cs="Arial"/>
          <w:b/>
          <w:bCs/>
          <w:sz w:val="22"/>
          <w:szCs w:val="22"/>
        </w:rPr>
        <w:t xml:space="preserve">Parents/ Carers </w:t>
      </w:r>
    </w:p>
    <w:p w:rsidR="00A35135" w:rsidRPr="003254A7" w:rsidRDefault="00A35135" w:rsidP="00A35135">
      <w:pPr>
        <w:pStyle w:val="Default"/>
        <w:rPr>
          <w:rFonts w:ascii="Arial" w:hAnsi="Arial" w:cs="Arial"/>
          <w:sz w:val="22"/>
          <w:szCs w:val="22"/>
        </w:rPr>
      </w:pPr>
      <w:r w:rsidRPr="003254A7">
        <w:rPr>
          <w:rFonts w:ascii="Arial" w:hAnsi="Arial" w:cs="Arial"/>
          <w:sz w:val="22"/>
          <w:szCs w:val="22"/>
        </w:rPr>
        <w:t xml:space="preserve">Logic Studio School completely supports the principle that uniform should be affordable for everyone. </w:t>
      </w:r>
    </w:p>
    <w:p w:rsidR="00A35135" w:rsidRPr="003254A7" w:rsidRDefault="00A35135" w:rsidP="00A35135">
      <w:pPr>
        <w:pStyle w:val="Default"/>
        <w:rPr>
          <w:rFonts w:ascii="Arial" w:hAnsi="Arial" w:cs="Arial"/>
          <w:color w:val="auto"/>
          <w:sz w:val="22"/>
          <w:szCs w:val="22"/>
        </w:rPr>
      </w:pPr>
    </w:p>
    <w:p w:rsidR="00A35135" w:rsidRPr="003254A7" w:rsidRDefault="00A35135" w:rsidP="00A35135">
      <w:pPr>
        <w:pStyle w:val="Default"/>
        <w:rPr>
          <w:rFonts w:ascii="Arial" w:hAnsi="Arial" w:cs="Arial"/>
          <w:color w:val="auto"/>
          <w:sz w:val="22"/>
          <w:szCs w:val="22"/>
        </w:rPr>
      </w:pPr>
      <w:r w:rsidRPr="003254A7">
        <w:rPr>
          <w:rFonts w:ascii="Arial" w:hAnsi="Arial" w:cs="Arial"/>
          <w:color w:val="auto"/>
          <w:sz w:val="22"/>
          <w:szCs w:val="22"/>
        </w:rPr>
        <w:t xml:space="preserve">Our parents are always very supportive of the school and we ask that they ensure that their children are wearing the correct uniform. Parents do need to be aware that uniform departments in shops sell items of clothing that are not appropriate </w:t>
      </w:r>
      <w:proofErr w:type="spellStart"/>
      <w:r w:rsidRPr="003254A7">
        <w:rPr>
          <w:rFonts w:ascii="Arial" w:hAnsi="Arial" w:cs="Arial"/>
          <w:color w:val="auto"/>
          <w:sz w:val="22"/>
          <w:szCs w:val="22"/>
        </w:rPr>
        <w:t>eg</w:t>
      </w:r>
      <w:proofErr w:type="spellEnd"/>
      <w:r w:rsidRPr="003254A7">
        <w:rPr>
          <w:rFonts w:ascii="Arial" w:hAnsi="Arial" w:cs="Arial"/>
          <w:color w:val="auto"/>
          <w:sz w:val="22"/>
          <w:szCs w:val="22"/>
        </w:rPr>
        <w:t xml:space="preserve"> skinny legging-like trousers. Do not be persuaded by your children that they are OK because they are in the uniform section or ‘other students have them’. If you have any queries please check with the school. </w:t>
      </w:r>
      <w:r w:rsidR="003254A7">
        <w:rPr>
          <w:rFonts w:ascii="Arial" w:hAnsi="Arial" w:cs="Arial"/>
          <w:color w:val="auto"/>
          <w:sz w:val="22"/>
          <w:szCs w:val="22"/>
        </w:rPr>
        <w:br/>
      </w:r>
    </w:p>
    <w:p w:rsidR="00A35135" w:rsidRPr="003254A7" w:rsidRDefault="00A35135" w:rsidP="00A35135">
      <w:pPr>
        <w:pStyle w:val="Default"/>
        <w:rPr>
          <w:rFonts w:ascii="Arial" w:hAnsi="Arial" w:cs="Arial"/>
          <w:color w:val="auto"/>
          <w:sz w:val="22"/>
          <w:szCs w:val="22"/>
        </w:rPr>
      </w:pPr>
      <w:r w:rsidRPr="003254A7">
        <w:rPr>
          <w:rFonts w:ascii="Arial" w:hAnsi="Arial" w:cs="Arial"/>
          <w:b/>
          <w:bCs/>
          <w:color w:val="auto"/>
          <w:sz w:val="22"/>
          <w:szCs w:val="22"/>
        </w:rPr>
        <w:t xml:space="preserve">Uniform List </w:t>
      </w:r>
    </w:p>
    <w:p w:rsidR="00A35135" w:rsidRPr="003254A7" w:rsidRDefault="00A35135" w:rsidP="00A35135">
      <w:pPr>
        <w:pStyle w:val="Default"/>
        <w:rPr>
          <w:rFonts w:ascii="Arial" w:hAnsi="Arial" w:cs="Arial"/>
          <w:b/>
          <w:color w:val="auto"/>
          <w:sz w:val="22"/>
          <w:szCs w:val="22"/>
        </w:rPr>
      </w:pPr>
      <w:r w:rsidRPr="003254A7">
        <w:rPr>
          <w:rFonts w:ascii="Arial" w:hAnsi="Arial" w:cs="Arial"/>
          <w:b/>
          <w:color w:val="auto"/>
          <w:sz w:val="22"/>
          <w:szCs w:val="22"/>
        </w:rPr>
        <w:t>Year 10 and 11</w:t>
      </w:r>
    </w:p>
    <w:p w:rsidR="00A35135" w:rsidRPr="003254A7" w:rsidRDefault="00A35135" w:rsidP="00A35135">
      <w:pPr>
        <w:pStyle w:val="ListParagraph"/>
        <w:numPr>
          <w:ilvl w:val="0"/>
          <w:numId w:val="9"/>
        </w:numPr>
        <w:spacing w:after="160" w:line="259" w:lineRule="auto"/>
        <w:contextualSpacing/>
        <w:rPr>
          <w:sz w:val="22"/>
          <w:szCs w:val="22"/>
        </w:rPr>
      </w:pPr>
      <w:r w:rsidRPr="003254A7">
        <w:rPr>
          <w:sz w:val="22"/>
          <w:szCs w:val="22"/>
        </w:rPr>
        <w:t>Grey ribbed round neck jumper</w:t>
      </w:r>
    </w:p>
    <w:p w:rsidR="00A35135" w:rsidRPr="003254A7" w:rsidRDefault="00A35135" w:rsidP="00A35135">
      <w:pPr>
        <w:pStyle w:val="ListParagraph"/>
        <w:numPr>
          <w:ilvl w:val="0"/>
          <w:numId w:val="9"/>
        </w:numPr>
        <w:spacing w:after="160" w:line="259" w:lineRule="auto"/>
        <w:contextualSpacing/>
        <w:rPr>
          <w:sz w:val="22"/>
          <w:szCs w:val="22"/>
        </w:rPr>
      </w:pPr>
      <w:r w:rsidRPr="003254A7">
        <w:rPr>
          <w:sz w:val="22"/>
          <w:szCs w:val="22"/>
        </w:rPr>
        <w:t>White formal collared shirt</w:t>
      </w:r>
    </w:p>
    <w:p w:rsidR="00A35135" w:rsidRPr="003254A7" w:rsidRDefault="00A35135" w:rsidP="00A35135">
      <w:pPr>
        <w:pStyle w:val="ListParagraph"/>
        <w:numPr>
          <w:ilvl w:val="0"/>
          <w:numId w:val="9"/>
        </w:numPr>
        <w:spacing w:after="160" w:line="259" w:lineRule="auto"/>
        <w:contextualSpacing/>
        <w:rPr>
          <w:sz w:val="22"/>
          <w:szCs w:val="22"/>
        </w:rPr>
      </w:pPr>
      <w:r w:rsidRPr="003254A7">
        <w:rPr>
          <w:sz w:val="22"/>
          <w:szCs w:val="22"/>
        </w:rPr>
        <w:t>Navy blue chino trousers or cigarette leg trousers/navy A-line skirt no more than 2 inches above the knee</w:t>
      </w:r>
    </w:p>
    <w:p w:rsidR="00A35135" w:rsidRPr="003254A7" w:rsidRDefault="00A35135" w:rsidP="00A35135">
      <w:pPr>
        <w:pStyle w:val="ListParagraph"/>
        <w:numPr>
          <w:ilvl w:val="0"/>
          <w:numId w:val="9"/>
        </w:numPr>
        <w:spacing w:after="160" w:line="259" w:lineRule="auto"/>
        <w:contextualSpacing/>
        <w:rPr>
          <w:sz w:val="22"/>
          <w:szCs w:val="22"/>
        </w:rPr>
      </w:pPr>
      <w:r w:rsidRPr="003254A7">
        <w:rPr>
          <w:sz w:val="22"/>
          <w:szCs w:val="22"/>
        </w:rPr>
        <w:lastRenderedPageBreak/>
        <w:t>Smart black or brown leather shoes (no UGG boots, welly boots, trainers, skate shoes, sandals or informal footwear)</w:t>
      </w:r>
    </w:p>
    <w:p w:rsidR="00A35135" w:rsidRPr="003254A7" w:rsidRDefault="00A35135" w:rsidP="00A35135">
      <w:pPr>
        <w:pStyle w:val="Default"/>
        <w:rPr>
          <w:rFonts w:ascii="Arial" w:hAnsi="Arial" w:cs="Arial"/>
          <w:color w:val="auto"/>
          <w:sz w:val="22"/>
          <w:szCs w:val="22"/>
        </w:rPr>
      </w:pPr>
    </w:p>
    <w:p w:rsidR="00D12A84" w:rsidRPr="00D12A84" w:rsidRDefault="00D12A84" w:rsidP="00D12A84">
      <w:pPr>
        <w:rPr>
          <w:color w:val="auto"/>
          <w:kern w:val="0"/>
          <w:sz w:val="22"/>
          <w:szCs w:val="22"/>
        </w:rPr>
      </w:pPr>
      <w:r w:rsidRPr="00D12A84">
        <w:rPr>
          <w:rFonts w:ascii="Arial" w:hAnsi="Arial" w:cs="Arial"/>
          <w:b/>
          <w:bCs/>
          <w:kern w:val="0"/>
          <w:sz w:val="22"/>
          <w:szCs w:val="22"/>
        </w:rPr>
        <w:t>Sixth Form Dress-code</w:t>
      </w:r>
    </w:p>
    <w:p w:rsidR="00D12A84" w:rsidRPr="00D12A84" w:rsidRDefault="00D12A84" w:rsidP="00D12A84">
      <w:pPr>
        <w:rPr>
          <w:color w:val="auto"/>
          <w:kern w:val="0"/>
          <w:sz w:val="22"/>
          <w:szCs w:val="22"/>
        </w:rPr>
      </w:pPr>
    </w:p>
    <w:p w:rsidR="00D12A84" w:rsidRPr="00D12A84" w:rsidRDefault="00D12A84" w:rsidP="00D12A84">
      <w:pPr>
        <w:rPr>
          <w:color w:val="auto"/>
          <w:kern w:val="0"/>
          <w:sz w:val="22"/>
          <w:szCs w:val="22"/>
        </w:rPr>
      </w:pPr>
      <w:r w:rsidRPr="00D12A84">
        <w:rPr>
          <w:rFonts w:ascii="Arial" w:hAnsi="Arial" w:cs="Arial"/>
          <w:kern w:val="0"/>
          <w:sz w:val="22"/>
          <w:szCs w:val="22"/>
        </w:rPr>
        <w:t xml:space="preserve">Sixth Form students are role-models within the school and the local community and as such should wear clothing that is smart yet casual and in keeping with a working and school environment. </w:t>
      </w:r>
    </w:p>
    <w:p w:rsidR="00D12A84" w:rsidRPr="00D12A84" w:rsidRDefault="00D12A84" w:rsidP="00D12A84">
      <w:pPr>
        <w:rPr>
          <w:color w:val="auto"/>
          <w:kern w:val="0"/>
          <w:sz w:val="22"/>
          <w:szCs w:val="22"/>
        </w:rPr>
      </w:pPr>
    </w:p>
    <w:p w:rsidR="00D12A84" w:rsidRPr="00D12A84" w:rsidRDefault="00D12A84" w:rsidP="00D12A84">
      <w:pPr>
        <w:rPr>
          <w:color w:val="auto"/>
          <w:kern w:val="0"/>
          <w:sz w:val="22"/>
          <w:szCs w:val="22"/>
        </w:rPr>
      </w:pPr>
      <w:r w:rsidRPr="00D12A84">
        <w:rPr>
          <w:rFonts w:ascii="Arial" w:hAnsi="Arial" w:cs="Arial"/>
          <w:kern w:val="0"/>
          <w:sz w:val="22"/>
          <w:szCs w:val="22"/>
        </w:rPr>
        <w:t>To provide absolute clarity:</w:t>
      </w:r>
    </w:p>
    <w:p w:rsidR="00D12A84" w:rsidRPr="00D12A84" w:rsidRDefault="00D12A84" w:rsidP="00D12A84">
      <w:pPr>
        <w:rPr>
          <w:color w:val="auto"/>
          <w:kern w:val="0"/>
          <w:sz w:val="22"/>
          <w:szCs w:val="22"/>
        </w:rPr>
      </w:pP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Coats and hoodies must be taken off in lessons.</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No hats.</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No offensive slogans or oversized logos.</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No inappropriately short skirts (midriffs should also not be visible).</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No low cut or strappy tops.</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No low-slung, ripped, or torn jeans. No denim/blue jeans but smart black jeans are acceptable.</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No underwear should be visible.</w:t>
      </w:r>
    </w:p>
    <w:p w:rsidR="00D12A84" w:rsidRPr="00D12A84" w:rsidRDefault="00D12A84" w:rsidP="00D12A84">
      <w:pPr>
        <w:numPr>
          <w:ilvl w:val="0"/>
          <w:numId w:val="10"/>
        </w:numPr>
        <w:textAlignment w:val="baseline"/>
        <w:rPr>
          <w:rFonts w:ascii="Noto Sans Symbols" w:hAnsi="Noto Sans Symbols"/>
          <w:kern w:val="0"/>
          <w:sz w:val="22"/>
          <w:szCs w:val="22"/>
        </w:rPr>
      </w:pPr>
      <w:r w:rsidRPr="00D12A84">
        <w:rPr>
          <w:rFonts w:ascii="Arial" w:hAnsi="Arial" w:cs="Arial"/>
          <w:kern w:val="0"/>
          <w:sz w:val="22"/>
          <w:szCs w:val="22"/>
        </w:rPr>
        <w:t>No UGG boots.</w:t>
      </w:r>
    </w:p>
    <w:p w:rsidR="00D12A84" w:rsidRPr="00D12A84" w:rsidRDefault="00D12A84" w:rsidP="00D12A84">
      <w:pPr>
        <w:numPr>
          <w:ilvl w:val="0"/>
          <w:numId w:val="10"/>
        </w:numPr>
        <w:textAlignment w:val="baseline"/>
        <w:rPr>
          <w:rFonts w:ascii="Noto Sans Symbols" w:hAnsi="Noto Sans Symbols"/>
          <w:kern w:val="0"/>
          <w:sz w:val="22"/>
          <w:szCs w:val="22"/>
        </w:rPr>
      </w:pPr>
      <w:r w:rsidRPr="00D12A84">
        <w:rPr>
          <w:rFonts w:ascii="Arial" w:hAnsi="Arial" w:cs="Arial"/>
          <w:kern w:val="0"/>
          <w:sz w:val="22"/>
          <w:szCs w:val="22"/>
        </w:rPr>
        <w:t>No sportswear or tracksuits (although smart black trainers/pumps are acceptable).</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No beachwear (including flip flops).</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No excessive facial piercings or large looped or tunnel earrings.</w:t>
      </w:r>
    </w:p>
    <w:p w:rsidR="00D12A84" w:rsidRPr="00D12A84" w:rsidRDefault="00D12A84" w:rsidP="00D12A84">
      <w:pPr>
        <w:numPr>
          <w:ilvl w:val="0"/>
          <w:numId w:val="10"/>
        </w:numPr>
        <w:jc w:val="both"/>
        <w:textAlignment w:val="baseline"/>
        <w:rPr>
          <w:rFonts w:ascii="Noto Sans Symbols" w:hAnsi="Noto Sans Symbols"/>
          <w:kern w:val="0"/>
          <w:sz w:val="22"/>
          <w:szCs w:val="22"/>
        </w:rPr>
      </w:pPr>
      <w:r w:rsidRPr="00D12A84">
        <w:rPr>
          <w:rFonts w:ascii="Arial" w:hAnsi="Arial" w:cs="Arial"/>
          <w:kern w:val="0"/>
          <w:sz w:val="22"/>
          <w:szCs w:val="22"/>
        </w:rPr>
        <w:t xml:space="preserve">Hair colour and hairstyles must </w:t>
      </w:r>
      <w:r w:rsidRPr="00D12A84">
        <w:rPr>
          <w:rFonts w:ascii="Arial" w:hAnsi="Arial" w:cs="Arial"/>
          <w:b/>
          <w:bCs/>
          <w:kern w:val="0"/>
          <w:sz w:val="22"/>
          <w:szCs w:val="22"/>
        </w:rPr>
        <w:t xml:space="preserve">not </w:t>
      </w:r>
      <w:r w:rsidRPr="00D12A84">
        <w:rPr>
          <w:rFonts w:ascii="Arial" w:hAnsi="Arial" w:cs="Arial"/>
          <w:kern w:val="0"/>
          <w:sz w:val="22"/>
          <w:szCs w:val="22"/>
        </w:rPr>
        <w:t>be extreme in nature.</w:t>
      </w:r>
    </w:p>
    <w:p w:rsidR="00D12A84" w:rsidRPr="00D12A84" w:rsidRDefault="00D12A84" w:rsidP="00D12A84">
      <w:pPr>
        <w:rPr>
          <w:color w:val="auto"/>
          <w:kern w:val="0"/>
          <w:sz w:val="22"/>
          <w:szCs w:val="22"/>
        </w:rPr>
      </w:pPr>
    </w:p>
    <w:p w:rsidR="00D12A84" w:rsidRPr="00D12A84" w:rsidRDefault="00D12A84" w:rsidP="00D12A84">
      <w:pPr>
        <w:rPr>
          <w:color w:val="auto"/>
          <w:kern w:val="0"/>
          <w:sz w:val="22"/>
          <w:szCs w:val="22"/>
        </w:rPr>
      </w:pPr>
      <w:r w:rsidRPr="00D12A84">
        <w:rPr>
          <w:rFonts w:ascii="Arial" w:hAnsi="Arial" w:cs="Arial"/>
          <w:kern w:val="0"/>
          <w:sz w:val="22"/>
          <w:szCs w:val="22"/>
        </w:rPr>
        <w:t>This list is not exhaustive and individual judgements may be made by the Sixth Form team. In all of this the emphasis is on self-respect and setting a good example. We remind students that they will be asked to return home to change if their style of dress contravenes this dress code.</w:t>
      </w:r>
    </w:p>
    <w:p w:rsidR="00D12A84" w:rsidRPr="00D12A84" w:rsidRDefault="00D12A84" w:rsidP="00D12A84">
      <w:pPr>
        <w:rPr>
          <w:color w:val="auto"/>
          <w:kern w:val="0"/>
          <w:sz w:val="22"/>
          <w:szCs w:val="22"/>
        </w:rPr>
      </w:pPr>
    </w:p>
    <w:p w:rsidR="00D12A84" w:rsidRPr="00D12A84" w:rsidRDefault="00D12A84" w:rsidP="00D12A84">
      <w:pPr>
        <w:rPr>
          <w:color w:val="auto"/>
          <w:kern w:val="0"/>
          <w:sz w:val="22"/>
          <w:szCs w:val="22"/>
        </w:rPr>
      </w:pPr>
      <w:r w:rsidRPr="00D12A84">
        <w:rPr>
          <w:rFonts w:ascii="Arial" w:hAnsi="Arial" w:cs="Arial"/>
          <w:b/>
          <w:bCs/>
          <w:kern w:val="0"/>
          <w:sz w:val="22"/>
          <w:szCs w:val="22"/>
        </w:rPr>
        <w:t>In addition, from time to time, there will be ‘High Stake Business Dress’ days. This will be communicated clearly and all students will be expected to follow the bespoke dress code regulations on that day.</w:t>
      </w:r>
    </w:p>
    <w:p w:rsidR="00A35135" w:rsidRPr="00D12A84" w:rsidRDefault="00A35135" w:rsidP="00A35135">
      <w:pPr>
        <w:pStyle w:val="Default"/>
        <w:rPr>
          <w:rFonts w:ascii="Arial" w:hAnsi="Arial" w:cs="Arial"/>
          <w:color w:val="auto"/>
          <w:sz w:val="22"/>
          <w:szCs w:val="22"/>
        </w:rPr>
      </w:pPr>
    </w:p>
    <w:p w:rsidR="00D12A84" w:rsidRPr="003254A7" w:rsidRDefault="00D12A84" w:rsidP="00A35135">
      <w:pPr>
        <w:pStyle w:val="Default"/>
        <w:rPr>
          <w:rFonts w:ascii="Arial" w:hAnsi="Arial" w:cs="Arial"/>
          <w:color w:val="auto"/>
          <w:sz w:val="22"/>
          <w:szCs w:val="22"/>
        </w:rPr>
      </w:pPr>
    </w:p>
    <w:p w:rsidR="00A35135" w:rsidRPr="003254A7" w:rsidRDefault="00A35135" w:rsidP="00A35135">
      <w:pPr>
        <w:pStyle w:val="Default"/>
        <w:rPr>
          <w:rFonts w:ascii="Arial" w:hAnsi="Arial" w:cs="Arial"/>
          <w:color w:val="auto"/>
          <w:sz w:val="22"/>
          <w:szCs w:val="22"/>
        </w:rPr>
      </w:pPr>
      <w:r w:rsidRPr="003254A7">
        <w:rPr>
          <w:rFonts w:ascii="Arial" w:hAnsi="Arial" w:cs="Arial"/>
          <w:b/>
          <w:bCs/>
          <w:color w:val="auto"/>
          <w:sz w:val="22"/>
          <w:szCs w:val="22"/>
        </w:rPr>
        <w:t xml:space="preserve">Headscarves </w:t>
      </w:r>
    </w:p>
    <w:p w:rsidR="00A35135" w:rsidRPr="003254A7" w:rsidRDefault="00A35135" w:rsidP="00A35135">
      <w:pPr>
        <w:pStyle w:val="Default"/>
        <w:rPr>
          <w:rFonts w:ascii="Arial" w:hAnsi="Arial" w:cs="Arial"/>
          <w:color w:val="auto"/>
          <w:sz w:val="22"/>
          <w:szCs w:val="22"/>
        </w:rPr>
      </w:pPr>
      <w:r w:rsidRPr="003254A7">
        <w:rPr>
          <w:rFonts w:ascii="Arial" w:hAnsi="Arial" w:cs="Arial"/>
          <w:color w:val="auto"/>
          <w:sz w:val="22"/>
          <w:szCs w:val="22"/>
        </w:rPr>
        <w:t>Headscarves must be plain and should be blue, black, grey or white. They should not be worn with large or flashy bands or jewelled attachments.</w:t>
      </w:r>
    </w:p>
    <w:p w:rsidR="00A35135" w:rsidRPr="003254A7" w:rsidRDefault="00A35135" w:rsidP="00A35135">
      <w:pPr>
        <w:pStyle w:val="Default"/>
        <w:rPr>
          <w:rFonts w:ascii="Arial" w:hAnsi="Arial" w:cs="Arial"/>
          <w:color w:val="auto"/>
          <w:sz w:val="22"/>
          <w:szCs w:val="22"/>
        </w:rPr>
      </w:pPr>
    </w:p>
    <w:p w:rsidR="00A35135" w:rsidRPr="003254A7" w:rsidRDefault="00A35135" w:rsidP="00A35135">
      <w:pPr>
        <w:pStyle w:val="Default"/>
        <w:rPr>
          <w:rFonts w:ascii="Arial" w:hAnsi="Arial" w:cs="Arial"/>
          <w:color w:val="auto"/>
          <w:sz w:val="22"/>
          <w:szCs w:val="22"/>
        </w:rPr>
      </w:pPr>
      <w:r w:rsidRPr="003254A7">
        <w:rPr>
          <w:rFonts w:ascii="Arial" w:hAnsi="Arial" w:cs="Arial"/>
          <w:b/>
          <w:bCs/>
          <w:color w:val="auto"/>
          <w:sz w:val="22"/>
          <w:szCs w:val="22"/>
        </w:rPr>
        <w:t xml:space="preserve">Coats, hats and scarves </w:t>
      </w:r>
    </w:p>
    <w:p w:rsidR="00A35135" w:rsidRPr="003254A7" w:rsidRDefault="00A35135" w:rsidP="00A35135">
      <w:pPr>
        <w:pStyle w:val="Default"/>
        <w:rPr>
          <w:rFonts w:ascii="Arial" w:hAnsi="Arial" w:cs="Arial"/>
          <w:color w:val="auto"/>
          <w:sz w:val="22"/>
          <w:szCs w:val="22"/>
        </w:rPr>
      </w:pPr>
      <w:r w:rsidRPr="003254A7">
        <w:rPr>
          <w:rFonts w:ascii="Arial" w:hAnsi="Arial" w:cs="Arial"/>
          <w:color w:val="auto"/>
          <w:sz w:val="22"/>
          <w:szCs w:val="22"/>
        </w:rPr>
        <w:t xml:space="preserve">Plain dark coloured sensible coats which are warm and waterproof with no stripes, or designs or patterns or slogans or large logos. Hooded jumpers/tracksuit tops are not acceptable. Inside the building no hoods or hats or caps can be worn. Outdoor clothing should be removed when you enter the buildings and cannot be worn in the classroom. Scarves, hats and gloves are counted as outdoor clothing. They should be plain and dark coloured preferably blue, black or grey. Hoodies and other inappropriate jackets or outdoor wear will be confiscated for the term. Neither should they be worn to and from school. </w:t>
      </w:r>
    </w:p>
    <w:p w:rsidR="00A35135" w:rsidRPr="003254A7" w:rsidRDefault="00A35135" w:rsidP="00A35135">
      <w:pPr>
        <w:pStyle w:val="Default"/>
        <w:rPr>
          <w:rFonts w:ascii="Arial" w:hAnsi="Arial" w:cs="Arial"/>
          <w:b/>
          <w:bCs/>
          <w:color w:val="auto"/>
          <w:sz w:val="22"/>
          <w:szCs w:val="22"/>
        </w:rPr>
      </w:pPr>
    </w:p>
    <w:p w:rsidR="00A35135" w:rsidRPr="003254A7" w:rsidRDefault="00A35135" w:rsidP="00A35135">
      <w:pPr>
        <w:pStyle w:val="Default"/>
        <w:rPr>
          <w:rFonts w:ascii="Arial" w:hAnsi="Arial" w:cs="Arial"/>
          <w:color w:val="auto"/>
          <w:sz w:val="22"/>
          <w:szCs w:val="22"/>
        </w:rPr>
      </w:pPr>
      <w:r w:rsidRPr="003254A7">
        <w:rPr>
          <w:rFonts w:ascii="Arial" w:hAnsi="Arial" w:cs="Arial"/>
          <w:b/>
          <w:bCs/>
          <w:color w:val="auto"/>
          <w:sz w:val="22"/>
          <w:szCs w:val="22"/>
        </w:rPr>
        <w:t xml:space="preserve">Hairstyles and nails </w:t>
      </w:r>
    </w:p>
    <w:p w:rsidR="00A35135" w:rsidRPr="003254A7" w:rsidRDefault="00A35135" w:rsidP="00A35135">
      <w:pPr>
        <w:pStyle w:val="Default"/>
        <w:rPr>
          <w:rFonts w:ascii="Arial" w:hAnsi="Arial" w:cs="Arial"/>
          <w:color w:val="auto"/>
          <w:sz w:val="22"/>
          <w:szCs w:val="22"/>
        </w:rPr>
      </w:pPr>
      <w:r w:rsidRPr="003254A7">
        <w:rPr>
          <w:rFonts w:ascii="Arial" w:hAnsi="Arial" w:cs="Arial"/>
          <w:color w:val="auto"/>
          <w:sz w:val="22"/>
          <w:szCs w:val="22"/>
        </w:rPr>
        <w:t xml:space="preserve">Students are not to wear extreme hairstyles </w:t>
      </w:r>
      <w:proofErr w:type="spellStart"/>
      <w:r w:rsidRPr="003254A7">
        <w:rPr>
          <w:rFonts w:ascii="Arial" w:hAnsi="Arial" w:cs="Arial"/>
          <w:color w:val="auto"/>
          <w:sz w:val="22"/>
          <w:szCs w:val="22"/>
        </w:rPr>
        <w:t>eg</w:t>
      </w:r>
      <w:proofErr w:type="spellEnd"/>
      <w:r w:rsidRPr="003254A7">
        <w:rPr>
          <w:rFonts w:ascii="Arial" w:hAnsi="Arial" w:cs="Arial"/>
          <w:color w:val="auto"/>
          <w:sz w:val="22"/>
          <w:szCs w:val="22"/>
        </w:rPr>
        <w:t xml:space="preserve"> lines shaved into their hair, number 1 shaves, extreme colours, lengths or extreme extensions, Mohicans styles etc. The school reserves the right to decide what is extreme but if parents are in any doubt please consult with the team of Personal Coaches beforehand.</w:t>
      </w:r>
      <w:r w:rsidR="005003FD">
        <w:rPr>
          <w:rFonts w:ascii="Arial" w:hAnsi="Arial" w:cs="Arial"/>
          <w:color w:val="auto"/>
          <w:sz w:val="22"/>
          <w:szCs w:val="22"/>
        </w:rPr>
        <w:t xml:space="preserve"> </w:t>
      </w:r>
      <w:r w:rsidRPr="003254A7">
        <w:rPr>
          <w:rFonts w:ascii="Arial" w:hAnsi="Arial" w:cs="Arial"/>
          <w:color w:val="auto"/>
          <w:sz w:val="22"/>
          <w:szCs w:val="22"/>
        </w:rPr>
        <w:t xml:space="preserve">Hairbands or clips should be small, discrete and plain. Again the school reserves the right to ultimately judge what is discrete. </w:t>
      </w:r>
      <w:r w:rsidR="003254A7">
        <w:rPr>
          <w:rFonts w:ascii="Arial" w:hAnsi="Arial" w:cs="Arial"/>
          <w:color w:val="auto"/>
          <w:sz w:val="22"/>
          <w:szCs w:val="22"/>
        </w:rPr>
        <w:t xml:space="preserve"> </w:t>
      </w:r>
      <w:r w:rsidRPr="003254A7">
        <w:rPr>
          <w:rFonts w:ascii="Arial" w:hAnsi="Arial" w:cs="Arial"/>
          <w:color w:val="auto"/>
          <w:sz w:val="22"/>
          <w:szCs w:val="22"/>
        </w:rPr>
        <w:t xml:space="preserve">Nail varnish should not be extreme in colour or design. </w:t>
      </w:r>
    </w:p>
    <w:p w:rsidR="00A35135" w:rsidRPr="003254A7" w:rsidRDefault="00A35135" w:rsidP="00A35135">
      <w:pPr>
        <w:pStyle w:val="Default"/>
        <w:rPr>
          <w:rFonts w:ascii="Arial" w:hAnsi="Arial" w:cs="Arial"/>
          <w:color w:val="auto"/>
          <w:sz w:val="22"/>
          <w:szCs w:val="22"/>
        </w:rPr>
      </w:pPr>
    </w:p>
    <w:p w:rsidR="00A35135" w:rsidRPr="003254A7" w:rsidRDefault="00A35135" w:rsidP="00A35135">
      <w:pPr>
        <w:pStyle w:val="Default"/>
        <w:rPr>
          <w:rFonts w:ascii="Arial" w:hAnsi="Arial" w:cs="Arial"/>
          <w:color w:val="auto"/>
          <w:sz w:val="22"/>
          <w:szCs w:val="22"/>
        </w:rPr>
      </w:pPr>
      <w:r w:rsidRPr="003254A7">
        <w:rPr>
          <w:rFonts w:ascii="Arial" w:hAnsi="Arial" w:cs="Arial"/>
          <w:b/>
          <w:bCs/>
          <w:color w:val="auto"/>
          <w:sz w:val="22"/>
          <w:szCs w:val="22"/>
        </w:rPr>
        <w:lastRenderedPageBreak/>
        <w:t xml:space="preserve">Piercings, jewellery and tattoos </w:t>
      </w:r>
    </w:p>
    <w:p w:rsidR="00A35135" w:rsidRPr="003254A7" w:rsidRDefault="00A35135" w:rsidP="00A35135">
      <w:pPr>
        <w:pStyle w:val="Default"/>
        <w:rPr>
          <w:rFonts w:ascii="Arial" w:hAnsi="Arial" w:cs="Arial"/>
          <w:color w:val="auto"/>
          <w:sz w:val="22"/>
          <w:szCs w:val="22"/>
        </w:rPr>
      </w:pPr>
      <w:r w:rsidRPr="003254A7">
        <w:rPr>
          <w:rFonts w:ascii="Arial" w:hAnsi="Arial" w:cs="Arial"/>
          <w:color w:val="auto"/>
          <w:sz w:val="22"/>
          <w:szCs w:val="22"/>
        </w:rPr>
        <w:t xml:space="preserve">There are to be no piercings at all except for 1 small hoop or stud in each ear. Earrings must be no bigger than a 5 pence piece. No student will be allowed to enter Logic Studio School with any other facial or tongue piercings. It is not an excuse to say that it has just been pierced, the piercing will still have to be removed and the consequences accepted. No jewellery other than one discrete bracelet, one discrete ring and a watch can be worn. </w:t>
      </w:r>
      <w:r w:rsidR="003254A7">
        <w:rPr>
          <w:rFonts w:ascii="Arial" w:hAnsi="Arial" w:cs="Arial"/>
          <w:color w:val="auto"/>
          <w:sz w:val="22"/>
          <w:szCs w:val="22"/>
        </w:rPr>
        <w:t xml:space="preserve"> </w:t>
      </w:r>
      <w:r w:rsidRPr="003254A7">
        <w:rPr>
          <w:rFonts w:ascii="Arial" w:hAnsi="Arial" w:cs="Arial"/>
          <w:color w:val="auto"/>
          <w:sz w:val="22"/>
          <w:szCs w:val="22"/>
        </w:rPr>
        <w:t xml:space="preserve">No student with a visible tattoo will be allowed to come into school. The implications of this for their education could be huge. It is additionally not legal to tattoo a child. </w:t>
      </w:r>
    </w:p>
    <w:p w:rsidR="00A35135" w:rsidRPr="003254A7" w:rsidRDefault="00A35135" w:rsidP="00A35135">
      <w:pPr>
        <w:pStyle w:val="Default"/>
        <w:rPr>
          <w:rFonts w:ascii="Arial" w:hAnsi="Arial" w:cs="Arial"/>
          <w:b/>
          <w:bCs/>
          <w:color w:val="auto"/>
          <w:sz w:val="22"/>
          <w:szCs w:val="22"/>
        </w:rPr>
      </w:pPr>
    </w:p>
    <w:p w:rsidR="00A35135" w:rsidRPr="003254A7" w:rsidRDefault="00A35135" w:rsidP="00A35135">
      <w:pPr>
        <w:pStyle w:val="Default"/>
        <w:rPr>
          <w:rFonts w:ascii="Arial" w:hAnsi="Arial" w:cs="Arial"/>
          <w:color w:val="auto"/>
          <w:sz w:val="22"/>
          <w:szCs w:val="22"/>
        </w:rPr>
      </w:pPr>
      <w:r w:rsidRPr="003254A7">
        <w:rPr>
          <w:rFonts w:ascii="Arial" w:hAnsi="Arial" w:cs="Arial"/>
          <w:b/>
          <w:bCs/>
          <w:color w:val="auto"/>
          <w:sz w:val="22"/>
          <w:szCs w:val="22"/>
        </w:rPr>
        <w:t xml:space="preserve">Make up </w:t>
      </w:r>
    </w:p>
    <w:p w:rsidR="00A35135" w:rsidRPr="003254A7" w:rsidRDefault="00A35135" w:rsidP="00A35135">
      <w:pPr>
        <w:rPr>
          <w:rFonts w:ascii="Arial" w:hAnsi="Arial" w:cs="Arial"/>
          <w:sz w:val="22"/>
          <w:szCs w:val="22"/>
        </w:rPr>
      </w:pPr>
      <w:r w:rsidRPr="003254A7">
        <w:rPr>
          <w:rFonts w:ascii="Arial" w:hAnsi="Arial" w:cs="Arial"/>
          <w:sz w:val="22"/>
          <w:szCs w:val="22"/>
        </w:rPr>
        <w:t>Students may wear subtle foundation and mascara. Inappropriate make up will be removed. Again the school retains the right to decide what is appropriate and what is not.</w:t>
      </w:r>
    </w:p>
    <w:p w:rsidR="00B14E26" w:rsidRPr="003254A7" w:rsidRDefault="00870A6F" w:rsidP="00870A6F">
      <w:pPr>
        <w:tabs>
          <w:tab w:val="left" w:pos="6465"/>
        </w:tabs>
        <w:rPr>
          <w:rFonts w:ascii="Arial" w:hAnsi="Arial" w:cs="Arial"/>
          <w:sz w:val="22"/>
          <w:szCs w:val="22"/>
        </w:rPr>
      </w:pPr>
      <w:r w:rsidRPr="003254A7">
        <w:rPr>
          <w:rFonts w:ascii="Arial" w:hAnsi="Arial" w:cs="Arial"/>
          <w:sz w:val="22"/>
          <w:szCs w:val="22"/>
        </w:rPr>
        <w:tab/>
      </w:r>
    </w:p>
    <w:sectPr w:rsidR="00B14E26" w:rsidRPr="003254A7" w:rsidSect="00F2424B">
      <w:headerReference w:type="default" r:id="rId8"/>
      <w:footerReference w:type="even" r:id="rId9"/>
      <w:footerReference w:type="default" r:id="rId10"/>
      <w:pgSz w:w="11906" w:h="16838" w:code="9"/>
      <w:pgMar w:top="1985" w:right="1134" w:bottom="851" w:left="851" w:header="11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CF" w:rsidRDefault="009B6ECF" w:rsidP="00945D63">
      <w:r>
        <w:separator/>
      </w:r>
    </w:p>
  </w:endnote>
  <w:endnote w:type="continuationSeparator" w:id="0">
    <w:p w:rsidR="009B6ECF" w:rsidRDefault="009B6ECF" w:rsidP="009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Khmer UI">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A7" w:rsidRDefault="00920DA7" w:rsidP="00870A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14425"/>
      <w:docPartObj>
        <w:docPartGallery w:val="Page Numbers (Bottom of Page)"/>
        <w:docPartUnique/>
      </w:docPartObj>
    </w:sdtPr>
    <w:sdtEndPr>
      <w:rPr>
        <w:noProof/>
      </w:rPr>
    </w:sdtEndPr>
    <w:sdtContent>
      <w:p w:rsidR="00920DA7" w:rsidRDefault="00920DA7" w:rsidP="00870A6F">
        <w:pPr>
          <w:pStyle w:val="Footer"/>
          <w:jc w:val="center"/>
        </w:pPr>
        <w:r>
          <w:t xml:space="preserve">Page | </w:t>
        </w:r>
        <w:r>
          <w:fldChar w:fldCharType="begin"/>
        </w:r>
        <w:r>
          <w:instrText xml:space="preserve"> PAGE   \* MERGEFORMAT </w:instrText>
        </w:r>
        <w:r>
          <w:fldChar w:fldCharType="separate"/>
        </w:r>
        <w:r w:rsidR="0086094B">
          <w:rPr>
            <w:noProof/>
          </w:rPr>
          <w:t>3</w:t>
        </w:r>
        <w:r>
          <w:rPr>
            <w:noProof/>
          </w:rPr>
          <w:fldChar w:fldCharType="end"/>
        </w:r>
      </w:p>
    </w:sdtContent>
  </w:sdt>
  <w:p w:rsidR="00920DA7" w:rsidRDefault="0092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CF" w:rsidRDefault="009B6ECF" w:rsidP="00945D63">
      <w:r>
        <w:separator/>
      </w:r>
    </w:p>
  </w:footnote>
  <w:footnote w:type="continuationSeparator" w:id="0">
    <w:p w:rsidR="009B6ECF" w:rsidRDefault="009B6ECF" w:rsidP="0094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920DA7" w:rsidTr="00A45A5A">
      <w:trPr>
        <w:trHeight w:val="107"/>
      </w:trPr>
      <w:tc>
        <w:tcPr>
          <w:tcW w:w="4537" w:type="dxa"/>
          <w:shd w:val="clear" w:color="auto" w:fill="211D70"/>
          <w:vAlign w:val="center"/>
        </w:tcPr>
        <w:p w:rsidR="00920DA7" w:rsidRPr="00835B62" w:rsidRDefault="00A35135" w:rsidP="00DF311B">
          <w:pPr>
            <w:pStyle w:val="Header"/>
            <w:tabs>
              <w:tab w:val="clear" w:pos="4513"/>
              <w:tab w:val="clear" w:pos="9026"/>
              <w:tab w:val="right" w:pos="9923"/>
            </w:tabs>
            <w:spacing w:line="276" w:lineRule="auto"/>
            <w:rPr>
              <w:rFonts w:ascii="Arial" w:hAnsi="Arial" w:cs="Arial"/>
              <w:color w:val="FFFFFF" w:themeColor="background1"/>
              <w:sz w:val="28"/>
              <w:szCs w:val="28"/>
            </w:rPr>
          </w:pPr>
          <w:r>
            <w:rPr>
              <w:rFonts w:ascii="Arial" w:hAnsi="Arial" w:cs="Arial"/>
              <w:color w:val="FFFFFF" w:themeColor="background1"/>
              <w:sz w:val="28"/>
              <w:szCs w:val="28"/>
            </w:rPr>
            <w:t>UNIFORM POLICY</w:t>
          </w:r>
        </w:p>
      </w:tc>
    </w:tr>
    <w:tr w:rsidR="00920DA7" w:rsidTr="00A45A5A">
      <w:trPr>
        <w:trHeight w:val="379"/>
      </w:trPr>
      <w:tc>
        <w:tcPr>
          <w:tcW w:w="4537" w:type="dxa"/>
          <w:vAlign w:val="center"/>
        </w:tcPr>
        <w:p w:rsidR="00920DA7" w:rsidRPr="000E7748" w:rsidRDefault="000E7748" w:rsidP="00DF311B">
          <w:pPr>
            <w:pStyle w:val="Header"/>
            <w:tabs>
              <w:tab w:val="clear" w:pos="4513"/>
              <w:tab w:val="clear" w:pos="9026"/>
              <w:tab w:val="right" w:pos="9923"/>
            </w:tabs>
            <w:spacing w:line="276" w:lineRule="auto"/>
            <w:rPr>
              <w:rFonts w:ascii="Arial" w:hAnsi="Arial" w:cs="Arial"/>
              <w:sz w:val="22"/>
              <w:szCs w:val="22"/>
            </w:rPr>
          </w:pPr>
          <w:r>
            <w:rPr>
              <w:rFonts w:ascii="Arial" w:hAnsi="Arial" w:cs="Arial"/>
              <w:sz w:val="22"/>
              <w:szCs w:val="22"/>
            </w:rPr>
            <w:t>2016 - 2019</w:t>
          </w:r>
        </w:p>
      </w:tc>
    </w:tr>
  </w:tbl>
  <w:p w:rsidR="00920DA7" w:rsidRPr="00DF311B" w:rsidRDefault="00920DA7" w:rsidP="00DF311B">
    <w:pPr>
      <w:pStyle w:val="Header"/>
      <w:tabs>
        <w:tab w:val="clear" w:pos="4513"/>
        <w:tab w:val="clear" w:pos="9026"/>
        <w:tab w:val="right" w:pos="9923"/>
      </w:tabs>
      <w:spacing w:line="276" w:lineRule="auto"/>
      <w:jc w:val="both"/>
      <w:rPr>
        <w:rFonts w:ascii="Arial" w:hAnsi="Arial" w:cs="Arial"/>
        <w:color w:val="211D70"/>
        <w:sz w:val="32"/>
        <w:szCs w:val="32"/>
      </w:rPr>
    </w:pPr>
    <w:r w:rsidRPr="00C14105">
      <w:rPr>
        <w:rFonts w:ascii="Khmer UI" w:hAnsi="Khmer UI" w:cs="Khmer UI"/>
        <w:noProof/>
        <w:color w:val="211D70"/>
        <w:sz w:val="32"/>
        <w:szCs w:val="32"/>
      </w:rPr>
      <w:drawing>
        <wp:anchor distT="0" distB="0" distL="114300" distR="114300" simplePos="0" relativeHeight="251658240" behindDoc="0" locked="0" layoutInCell="1" allowOverlap="1" wp14:anchorId="6EF08B3A" wp14:editId="1D1A3119">
          <wp:simplePos x="0" y="0"/>
          <wp:positionH relativeFrom="margin">
            <wp:posOffset>52705</wp:posOffset>
          </wp:positionH>
          <wp:positionV relativeFrom="page">
            <wp:posOffset>509905</wp:posOffset>
          </wp:positionV>
          <wp:extent cx="3032125" cy="784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A48"/>
    <w:multiLevelType w:val="multilevel"/>
    <w:tmpl w:val="B304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D0AFF"/>
    <w:multiLevelType w:val="hybridMultilevel"/>
    <w:tmpl w:val="1AF44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43626F"/>
    <w:multiLevelType w:val="hybridMultilevel"/>
    <w:tmpl w:val="0A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B4492"/>
    <w:multiLevelType w:val="hybridMultilevel"/>
    <w:tmpl w:val="5204C6F8"/>
    <w:lvl w:ilvl="0" w:tplc="8C26040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C264C"/>
    <w:multiLevelType w:val="hybridMultilevel"/>
    <w:tmpl w:val="B37A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E16CF"/>
    <w:multiLevelType w:val="hybridMultilevel"/>
    <w:tmpl w:val="873A4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A85315"/>
    <w:multiLevelType w:val="hybridMultilevel"/>
    <w:tmpl w:val="419A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01CC8"/>
    <w:multiLevelType w:val="hybridMultilevel"/>
    <w:tmpl w:val="C608A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2F7FC0"/>
    <w:multiLevelType w:val="hybridMultilevel"/>
    <w:tmpl w:val="6D3E4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9"/>
  </w:num>
  <w:num w:numId="2">
    <w:abstractNumId w:val="2"/>
  </w:num>
  <w:num w:numId="3">
    <w:abstractNumId w:val="6"/>
  </w:num>
  <w:num w:numId="4">
    <w:abstractNumId w:val="8"/>
  </w:num>
  <w:num w:numId="5">
    <w:abstractNumId w:val="1"/>
  </w:num>
  <w:num w:numId="6">
    <w:abstractNumId w:val="5"/>
  </w:num>
  <w:num w:numId="7">
    <w:abstractNumId w:val="7"/>
  </w:num>
  <w:num w:numId="8">
    <w:abstractNumId w:val="3"/>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E"/>
    <w:rsid w:val="00021B25"/>
    <w:rsid w:val="000727E9"/>
    <w:rsid w:val="000944F7"/>
    <w:rsid w:val="000D5D9A"/>
    <w:rsid w:val="000E7748"/>
    <w:rsid w:val="00145325"/>
    <w:rsid w:val="00154D68"/>
    <w:rsid w:val="00155507"/>
    <w:rsid w:val="001617C1"/>
    <w:rsid w:val="00215F9D"/>
    <w:rsid w:val="00265B67"/>
    <w:rsid w:val="00294034"/>
    <w:rsid w:val="002A6A48"/>
    <w:rsid w:val="002C0DDF"/>
    <w:rsid w:val="00303883"/>
    <w:rsid w:val="003254A7"/>
    <w:rsid w:val="00360A33"/>
    <w:rsid w:val="00371F8F"/>
    <w:rsid w:val="003A38AC"/>
    <w:rsid w:val="003F0053"/>
    <w:rsid w:val="003F1372"/>
    <w:rsid w:val="003F656E"/>
    <w:rsid w:val="0040169A"/>
    <w:rsid w:val="0042752E"/>
    <w:rsid w:val="00442EA6"/>
    <w:rsid w:val="00461BD0"/>
    <w:rsid w:val="00475545"/>
    <w:rsid w:val="00475F44"/>
    <w:rsid w:val="00482B85"/>
    <w:rsid w:val="004C793D"/>
    <w:rsid w:val="004D18A3"/>
    <w:rsid w:val="005003FD"/>
    <w:rsid w:val="00505F20"/>
    <w:rsid w:val="00524283"/>
    <w:rsid w:val="00564228"/>
    <w:rsid w:val="006348BC"/>
    <w:rsid w:val="00650B04"/>
    <w:rsid w:val="006645F0"/>
    <w:rsid w:val="006852BF"/>
    <w:rsid w:val="006C0491"/>
    <w:rsid w:val="006D0A62"/>
    <w:rsid w:val="00774656"/>
    <w:rsid w:val="007C3149"/>
    <w:rsid w:val="007C643C"/>
    <w:rsid w:val="007D5C1C"/>
    <w:rsid w:val="0080123D"/>
    <w:rsid w:val="00804F7A"/>
    <w:rsid w:val="00835B62"/>
    <w:rsid w:val="00850DA7"/>
    <w:rsid w:val="0086094B"/>
    <w:rsid w:val="00870A6F"/>
    <w:rsid w:val="008C078B"/>
    <w:rsid w:val="00920DA7"/>
    <w:rsid w:val="00945D63"/>
    <w:rsid w:val="00976E4E"/>
    <w:rsid w:val="009A418D"/>
    <w:rsid w:val="009B6ECF"/>
    <w:rsid w:val="00A140C4"/>
    <w:rsid w:val="00A35135"/>
    <w:rsid w:val="00A45A5A"/>
    <w:rsid w:val="00A86826"/>
    <w:rsid w:val="00AA5E36"/>
    <w:rsid w:val="00AB7384"/>
    <w:rsid w:val="00AC33B4"/>
    <w:rsid w:val="00AE45B2"/>
    <w:rsid w:val="00B14E26"/>
    <w:rsid w:val="00B36870"/>
    <w:rsid w:val="00B977D1"/>
    <w:rsid w:val="00BB06AD"/>
    <w:rsid w:val="00BB2F1E"/>
    <w:rsid w:val="00BE5FCF"/>
    <w:rsid w:val="00BE7AC3"/>
    <w:rsid w:val="00BF3444"/>
    <w:rsid w:val="00C14105"/>
    <w:rsid w:val="00C32405"/>
    <w:rsid w:val="00C51703"/>
    <w:rsid w:val="00C53596"/>
    <w:rsid w:val="00C90E0F"/>
    <w:rsid w:val="00CB4F01"/>
    <w:rsid w:val="00CE0FFE"/>
    <w:rsid w:val="00CF78A7"/>
    <w:rsid w:val="00D03C0C"/>
    <w:rsid w:val="00D12A84"/>
    <w:rsid w:val="00D63831"/>
    <w:rsid w:val="00D77039"/>
    <w:rsid w:val="00D922D9"/>
    <w:rsid w:val="00DB16E7"/>
    <w:rsid w:val="00DF311B"/>
    <w:rsid w:val="00E25E2A"/>
    <w:rsid w:val="00E4346D"/>
    <w:rsid w:val="00E90191"/>
    <w:rsid w:val="00F2424B"/>
    <w:rsid w:val="00F70BBF"/>
    <w:rsid w:val="00F84538"/>
    <w:rsid w:val="00F956FD"/>
    <w:rsid w:val="00F97E86"/>
    <w:rsid w:val="00FE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6873"/>
  <w15:docId w15:val="{E3CF615D-8ADD-4377-8EF5-F0A784A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835B62"/>
    <w:pPr>
      <w:numPr>
        <w:numId w:val="1"/>
      </w:numPr>
      <w:spacing w:after="240" w:line="280" w:lineRule="exact"/>
      <w:ind w:left="568" w:hanging="284"/>
    </w:pPr>
    <w:rPr>
      <w:rFonts w:ascii="Arial" w:hAnsi="Arial" w:cs="Arial"/>
      <w:color w:val="auto"/>
      <w:kern w:val="0"/>
    </w:rPr>
  </w:style>
  <w:style w:type="character" w:customStyle="1" w:styleId="Bullet1Char">
    <w:name w:val="Bullet 1 Char"/>
    <w:link w:val="Bullet1"/>
    <w:locked/>
    <w:rsid w:val="00835B62"/>
    <w:rPr>
      <w:rFonts w:ascii="Arial" w:eastAsia="Times New Roman" w:hAnsi="Arial" w:cs="Arial"/>
      <w:sz w:val="20"/>
      <w:szCs w:val="20"/>
      <w:lang w:eastAsia="en-GB"/>
    </w:rPr>
  </w:style>
  <w:style w:type="paragraph" w:customStyle="1" w:styleId="Default">
    <w:name w:val="Default"/>
    <w:rsid w:val="00A3513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12A84"/>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FA56-0780-40FC-A39F-1EA49228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83D33DD1</Template>
  <TotalTime>5</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Pett</dc:creator>
  <cp:lastModifiedBy>Jay Lockwood (Principal Logic Studio School)</cp:lastModifiedBy>
  <cp:revision>13</cp:revision>
  <cp:lastPrinted>2015-01-29T09:42:00Z</cp:lastPrinted>
  <dcterms:created xsi:type="dcterms:W3CDTF">2016-05-03T10:59:00Z</dcterms:created>
  <dcterms:modified xsi:type="dcterms:W3CDTF">2018-09-18T12:22:00Z</dcterms:modified>
</cp:coreProperties>
</file>